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C5D" w:rsidRDefault="003D2506" w:rsidP="003D2506">
      <w:pPr>
        <w:shd w:val="clear" w:color="auto" w:fill="FFFFFF"/>
        <w:spacing w:before="317" w:line="276" w:lineRule="auto"/>
        <w:ind w:hanging="1134"/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6505575" cy="8953138"/>
            <wp:effectExtent l="19050" t="0" r="9525" b="0"/>
            <wp:docPr id="1" name="Рисунок 1" descr="C:\Users\User\Pictures\img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736" cy="894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06" w:rsidRDefault="003D2506" w:rsidP="003D2506">
      <w:pPr>
        <w:shd w:val="clear" w:color="auto" w:fill="FFFFFF"/>
        <w:spacing w:before="317" w:line="276" w:lineRule="auto"/>
        <w:ind w:hanging="1134"/>
        <w:jc w:val="center"/>
        <w:rPr>
          <w:b/>
          <w:bCs/>
          <w:color w:val="000000"/>
          <w:sz w:val="28"/>
          <w:szCs w:val="28"/>
        </w:rPr>
      </w:pPr>
    </w:p>
    <w:p w:rsidR="00676D6C" w:rsidRPr="00167A49" w:rsidRDefault="00676D6C" w:rsidP="00167A49">
      <w:pPr>
        <w:shd w:val="clear" w:color="auto" w:fill="FFFFFF"/>
        <w:spacing w:before="317" w:line="276" w:lineRule="auto"/>
        <w:jc w:val="center"/>
        <w:rPr>
          <w:sz w:val="28"/>
          <w:szCs w:val="28"/>
        </w:rPr>
      </w:pPr>
      <w:r w:rsidRPr="00167A49">
        <w:rPr>
          <w:b/>
          <w:bCs/>
          <w:color w:val="000000"/>
          <w:sz w:val="28"/>
          <w:szCs w:val="28"/>
        </w:rPr>
        <w:lastRenderedPageBreak/>
        <w:t>1.Общие положения</w:t>
      </w:r>
    </w:p>
    <w:p w:rsidR="00911958" w:rsidRPr="00167A49" w:rsidRDefault="00911958" w:rsidP="00167A49">
      <w:pPr>
        <w:shd w:val="clear" w:color="auto" w:fill="FFFFFF"/>
        <w:spacing w:line="276" w:lineRule="auto"/>
        <w:rPr>
          <w:bCs/>
          <w:color w:val="000000"/>
          <w:spacing w:val="2"/>
          <w:sz w:val="28"/>
          <w:szCs w:val="28"/>
        </w:rPr>
      </w:pPr>
      <w:r w:rsidRPr="00167A49">
        <w:rPr>
          <w:bCs/>
          <w:color w:val="000000"/>
          <w:sz w:val="28"/>
          <w:szCs w:val="28"/>
        </w:rPr>
        <w:t xml:space="preserve">1.1. </w:t>
      </w:r>
      <w:r w:rsidR="00676D6C" w:rsidRPr="00167A49">
        <w:rPr>
          <w:bCs/>
          <w:color w:val="000000"/>
          <w:sz w:val="28"/>
          <w:szCs w:val="28"/>
        </w:rPr>
        <w:t>Настоящее Положение разработано на основании ст.11 ФЗ «Об информации, информатизации и защите информации»</w:t>
      </w:r>
      <w:r w:rsidRPr="00167A49">
        <w:rPr>
          <w:bCs/>
          <w:color w:val="000000"/>
          <w:sz w:val="28"/>
          <w:szCs w:val="28"/>
        </w:rPr>
        <w:t xml:space="preserve"> от 30.06.2006 № 90-ФЗ</w:t>
      </w:r>
      <w:r w:rsidR="00676D6C" w:rsidRPr="00167A49">
        <w:rPr>
          <w:bCs/>
          <w:color w:val="000000"/>
          <w:sz w:val="28"/>
          <w:szCs w:val="28"/>
        </w:rPr>
        <w:t>, Трудово</w:t>
      </w:r>
      <w:r w:rsidRPr="00167A49">
        <w:rPr>
          <w:bCs/>
          <w:color w:val="000000"/>
          <w:sz w:val="28"/>
          <w:szCs w:val="28"/>
        </w:rPr>
        <w:t>го</w:t>
      </w:r>
      <w:r w:rsidR="00676D6C" w:rsidRPr="00167A49">
        <w:rPr>
          <w:bCs/>
          <w:color w:val="000000"/>
          <w:sz w:val="28"/>
          <w:szCs w:val="28"/>
        </w:rPr>
        <w:t xml:space="preserve"> Кодек</w:t>
      </w:r>
      <w:r w:rsidRPr="00167A49">
        <w:rPr>
          <w:bCs/>
          <w:color w:val="000000"/>
          <w:sz w:val="28"/>
          <w:szCs w:val="28"/>
        </w:rPr>
        <w:t xml:space="preserve">а </w:t>
      </w:r>
      <w:r w:rsidR="00676D6C" w:rsidRPr="00167A49">
        <w:rPr>
          <w:bCs/>
          <w:color w:val="000000"/>
          <w:sz w:val="28"/>
          <w:szCs w:val="28"/>
        </w:rPr>
        <w:t xml:space="preserve">Российской Федерации, </w:t>
      </w:r>
      <w:r w:rsidR="00676D6C" w:rsidRPr="00167A49">
        <w:rPr>
          <w:bCs/>
          <w:color w:val="000000"/>
          <w:spacing w:val="1"/>
          <w:sz w:val="28"/>
          <w:szCs w:val="28"/>
        </w:rPr>
        <w:t xml:space="preserve">Государственные стандарты в области документов и делопроизводства </w:t>
      </w:r>
      <w:r w:rsidR="00676D6C" w:rsidRPr="00167A49">
        <w:rPr>
          <w:bCs/>
          <w:color w:val="000000"/>
          <w:spacing w:val="2"/>
          <w:sz w:val="28"/>
          <w:szCs w:val="28"/>
        </w:rPr>
        <w:t>документационного обесп</w:t>
      </w:r>
      <w:r w:rsidRPr="00167A49">
        <w:rPr>
          <w:bCs/>
          <w:color w:val="000000"/>
          <w:spacing w:val="2"/>
          <w:sz w:val="28"/>
          <w:szCs w:val="28"/>
        </w:rPr>
        <w:t>ечения управления ГОСТ РФ 6.30.</w:t>
      </w:r>
      <w:r w:rsidR="00676D6C" w:rsidRPr="00167A49">
        <w:rPr>
          <w:bCs/>
          <w:color w:val="000000"/>
          <w:spacing w:val="2"/>
          <w:sz w:val="28"/>
          <w:szCs w:val="28"/>
        </w:rPr>
        <w:t>2003</w:t>
      </w:r>
      <w:r w:rsidRPr="00167A49">
        <w:rPr>
          <w:bCs/>
          <w:color w:val="000000"/>
          <w:spacing w:val="2"/>
          <w:sz w:val="28"/>
          <w:szCs w:val="28"/>
        </w:rPr>
        <w:t>г.</w:t>
      </w:r>
    </w:p>
    <w:p w:rsidR="00676D6C" w:rsidRPr="00167A49" w:rsidRDefault="00911958" w:rsidP="00167A49">
      <w:pPr>
        <w:shd w:val="clear" w:color="auto" w:fill="FFFFFF"/>
        <w:spacing w:line="276" w:lineRule="auto"/>
        <w:rPr>
          <w:sz w:val="28"/>
          <w:szCs w:val="28"/>
        </w:rPr>
      </w:pPr>
      <w:r w:rsidRPr="00167A49">
        <w:rPr>
          <w:sz w:val="28"/>
          <w:szCs w:val="28"/>
        </w:rPr>
        <w:t xml:space="preserve">1.2. </w:t>
      </w:r>
      <w:r w:rsidR="00676D6C" w:rsidRPr="00167A49">
        <w:rPr>
          <w:color w:val="000000"/>
          <w:spacing w:val="1"/>
          <w:sz w:val="28"/>
          <w:szCs w:val="28"/>
        </w:rPr>
        <w:t>Личное дело оформляется на всех работников дошкольного учреждения после издания руководителем приказа о приеме на работу.</w:t>
      </w:r>
    </w:p>
    <w:p w:rsidR="00676D6C" w:rsidRPr="00167A49" w:rsidRDefault="00676D6C" w:rsidP="00167A49">
      <w:pPr>
        <w:numPr>
          <w:ilvl w:val="1"/>
          <w:numId w:val="4"/>
        </w:numPr>
        <w:shd w:val="clear" w:color="auto" w:fill="FFFFFF"/>
        <w:tabs>
          <w:tab w:val="left" w:pos="284"/>
        </w:tabs>
        <w:spacing w:line="276" w:lineRule="auto"/>
        <w:rPr>
          <w:color w:val="000000"/>
          <w:spacing w:val="-8"/>
          <w:sz w:val="28"/>
          <w:szCs w:val="28"/>
        </w:rPr>
      </w:pPr>
      <w:r w:rsidRPr="00167A49">
        <w:rPr>
          <w:color w:val="000000"/>
          <w:spacing w:val="2"/>
          <w:sz w:val="28"/>
          <w:szCs w:val="28"/>
        </w:rPr>
        <w:t>Все документы в личное дело передает сам работник (ст.86 ТК РФ).</w:t>
      </w:r>
    </w:p>
    <w:p w:rsidR="00676D6C" w:rsidRPr="00167A49" w:rsidRDefault="00676D6C" w:rsidP="00167A49">
      <w:pPr>
        <w:numPr>
          <w:ilvl w:val="1"/>
          <w:numId w:val="4"/>
        </w:numPr>
        <w:shd w:val="clear" w:color="auto" w:fill="FFFFFF"/>
        <w:tabs>
          <w:tab w:val="left" w:pos="284"/>
        </w:tabs>
        <w:spacing w:line="276" w:lineRule="auto"/>
        <w:rPr>
          <w:color w:val="000000"/>
          <w:spacing w:val="-8"/>
          <w:sz w:val="28"/>
          <w:szCs w:val="28"/>
        </w:rPr>
      </w:pPr>
      <w:r w:rsidRPr="00167A49">
        <w:rPr>
          <w:color w:val="000000"/>
          <w:sz w:val="28"/>
          <w:szCs w:val="28"/>
        </w:rPr>
        <w:t xml:space="preserve">В личное дело не включаются документы, имеющие временные (до 10 лет </w:t>
      </w:r>
      <w:r w:rsidRPr="00167A49">
        <w:rPr>
          <w:color w:val="000000"/>
          <w:spacing w:val="1"/>
          <w:sz w:val="28"/>
          <w:szCs w:val="28"/>
        </w:rPr>
        <w:t>включительно) сроки хранения.</w:t>
      </w:r>
    </w:p>
    <w:p w:rsidR="00676D6C" w:rsidRPr="00167A49" w:rsidRDefault="00676D6C" w:rsidP="00167A49">
      <w:pPr>
        <w:shd w:val="clear" w:color="auto" w:fill="FFFFFF"/>
        <w:tabs>
          <w:tab w:val="left" w:pos="284"/>
        </w:tabs>
        <w:spacing w:before="264" w:line="276" w:lineRule="auto"/>
        <w:ind w:left="284" w:hanging="284"/>
        <w:jc w:val="center"/>
        <w:rPr>
          <w:sz w:val="28"/>
          <w:szCs w:val="28"/>
        </w:rPr>
      </w:pPr>
      <w:r w:rsidRPr="00167A49">
        <w:rPr>
          <w:color w:val="000000"/>
          <w:spacing w:val="3"/>
          <w:sz w:val="28"/>
          <w:szCs w:val="28"/>
        </w:rPr>
        <w:t xml:space="preserve">2. </w:t>
      </w:r>
      <w:r w:rsidRPr="00167A49">
        <w:rPr>
          <w:b/>
          <w:bCs/>
          <w:color w:val="000000"/>
          <w:spacing w:val="3"/>
          <w:sz w:val="28"/>
          <w:szCs w:val="28"/>
        </w:rPr>
        <w:t>Порядок формирования личного дела работника</w:t>
      </w:r>
    </w:p>
    <w:p w:rsidR="00676D6C" w:rsidRPr="00167A49" w:rsidRDefault="00676D6C" w:rsidP="00167A49">
      <w:pPr>
        <w:shd w:val="clear" w:color="auto" w:fill="FFFFFF"/>
        <w:tabs>
          <w:tab w:val="left" w:pos="284"/>
        </w:tabs>
        <w:spacing w:line="276" w:lineRule="auto"/>
        <w:ind w:left="284" w:hanging="284"/>
        <w:rPr>
          <w:sz w:val="28"/>
          <w:szCs w:val="28"/>
        </w:rPr>
      </w:pPr>
      <w:r w:rsidRPr="00167A49">
        <w:rPr>
          <w:color w:val="000000"/>
          <w:spacing w:val="-1"/>
          <w:sz w:val="28"/>
          <w:szCs w:val="28"/>
        </w:rPr>
        <w:t>2.1 .Внутренняя опись документов дела.</w:t>
      </w:r>
    </w:p>
    <w:p w:rsidR="00676D6C" w:rsidRPr="00167A49" w:rsidRDefault="00676D6C" w:rsidP="00167A49">
      <w:pPr>
        <w:shd w:val="clear" w:color="auto" w:fill="FFFFFF"/>
        <w:tabs>
          <w:tab w:val="left" w:pos="284"/>
        </w:tabs>
        <w:spacing w:line="276" w:lineRule="auto"/>
        <w:ind w:left="284" w:hanging="284"/>
        <w:rPr>
          <w:sz w:val="28"/>
          <w:szCs w:val="28"/>
        </w:rPr>
      </w:pPr>
      <w:r w:rsidRPr="00167A49">
        <w:rPr>
          <w:color w:val="000000"/>
          <w:spacing w:val="1"/>
          <w:sz w:val="28"/>
          <w:szCs w:val="28"/>
        </w:rPr>
        <w:t>2.2.Личный листок по учету кадров.</w:t>
      </w:r>
    </w:p>
    <w:p w:rsidR="00676D6C" w:rsidRPr="00167A49" w:rsidRDefault="00676D6C" w:rsidP="00167A49">
      <w:pPr>
        <w:shd w:val="clear" w:color="auto" w:fill="FFFFFF"/>
        <w:tabs>
          <w:tab w:val="left" w:pos="284"/>
        </w:tabs>
        <w:spacing w:line="276" w:lineRule="auto"/>
        <w:ind w:left="284" w:hanging="284"/>
        <w:rPr>
          <w:sz w:val="28"/>
          <w:szCs w:val="28"/>
        </w:rPr>
      </w:pPr>
      <w:r w:rsidRPr="00167A49">
        <w:rPr>
          <w:color w:val="000000"/>
          <w:spacing w:val="2"/>
          <w:sz w:val="28"/>
          <w:szCs w:val="28"/>
        </w:rPr>
        <w:t>2.3.Дополнение к личному листку по учету кадров.</w:t>
      </w:r>
    </w:p>
    <w:p w:rsidR="00676D6C" w:rsidRPr="00167A49" w:rsidRDefault="00676D6C" w:rsidP="00167A49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-4"/>
          <w:sz w:val="28"/>
          <w:szCs w:val="28"/>
        </w:rPr>
      </w:pPr>
      <w:r w:rsidRPr="00167A49">
        <w:rPr>
          <w:color w:val="000000"/>
          <w:spacing w:val="1"/>
          <w:sz w:val="28"/>
          <w:szCs w:val="28"/>
        </w:rPr>
        <w:t>Автобиография или резюме.</w:t>
      </w:r>
    </w:p>
    <w:p w:rsidR="00676D6C" w:rsidRPr="00167A49" w:rsidRDefault="00676D6C" w:rsidP="00167A49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-2"/>
          <w:sz w:val="28"/>
          <w:szCs w:val="28"/>
        </w:rPr>
      </w:pPr>
      <w:r w:rsidRPr="00167A49">
        <w:rPr>
          <w:color w:val="000000"/>
          <w:spacing w:val="1"/>
          <w:sz w:val="28"/>
          <w:szCs w:val="28"/>
        </w:rPr>
        <w:t>Заявление о приеме на работу.</w:t>
      </w:r>
    </w:p>
    <w:p w:rsidR="00676D6C" w:rsidRPr="00167A49" w:rsidRDefault="00676D6C" w:rsidP="00167A49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-4"/>
          <w:sz w:val="28"/>
          <w:szCs w:val="28"/>
        </w:rPr>
      </w:pPr>
      <w:r w:rsidRPr="00167A49">
        <w:rPr>
          <w:color w:val="000000"/>
          <w:spacing w:val="1"/>
          <w:sz w:val="28"/>
          <w:szCs w:val="28"/>
        </w:rPr>
        <w:t>Копии приказов о приеме на работу, перемещении и увольнении.</w:t>
      </w:r>
    </w:p>
    <w:p w:rsidR="00676D6C" w:rsidRPr="00167A49" w:rsidRDefault="00676D6C" w:rsidP="00167A49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-2"/>
          <w:sz w:val="28"/>
          <w:szCs w:val="28"/>
        </w:rPr>
      </w:pPr>
      <w:r w:rsidRPr="00167A49">
        <w:rPr>
          <w:color w:val="000000"/>
          <w:spacing w:val="1"/>
          <w:sz w:val="28"/>
          <w:szCs w:val="28"/>
        </w:rPr>
        <w:t>Копии документов об образовании.</w:t>
      </w:r>
    </w:p>
    <w:p w:rsidR="00676D6C" w:rsidRPr="00167A49" w:rsidRDefault="00676D6C" w:rsidP="00167A49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-1"/>
          <w:sz w:val="28"/>
          <w:szCs w:val="28"/>
        </w:rPr>
      </w:pPr>
      <w:r w:rsidRPr="00167A49">
        <w:rPr>
          <w:color w:val="000000"/>
          <w:spacing w:val="1"/>
          <w:sz w:val="28"/>
          <w:szCs w:val="28"/>
        </w:rPr>
        <w:t>Трудовой договор, дополнения к трудовому договору.</w:t>
      </w:r>
    </w:p>
    <w:p w:rsidR="00676D6C" w:rsidRPr="00167A49" w:rsidRDefault="00676D6C" w:rsidP="00167A49">
      <w:p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1"/>
          <w:sz w:val="28"/>
          <w:szCs w:val="28"/>
        </w:rPr>
      </w:pPr>
      <w:r w:rsidRPr="00167A49">
        <w:rPr>
          <w:color w:val="000000"/>
          <w:spacing w:val="-5"/>
          <w:sz w:val="28"/>
          <w:szCs w:val="28"/>
        </w:rPr>
        <w:t>2.9.</w:t>
      </w:r>
      <w:r w:rsidRPr="00167A49">
        <w:rPr>
          <w:color w:val="000000"/>
          <w:sz w:val="28"/>
          <w:szCs w:val="28"/>
        </w:rPr>
        <w:tab/>
      </w:r>
      <w:r w:rsidRPr="00167A49">
        <w:rPr>
          <w:color w:val="000000"/>
          <w:spacing w:val="1"/>
          <w:sz w:val="28"/>
          <w:szCs w:val="28"/>
        </w:rPr>
        <w:t>Должностная (или производственная) инструкция.</w:t>
      </w:r>
    </w:p>
    <w:p w:rsidR="00676D6C" w:rsidRPr="00167A49" w:rsidRDefault="00676D6C" w:rsidP="00167A49">
      <w:pPr>
        <w:shd w:val="clear" w:color="auto" w:fill="FFFFFF"/>
        <w:tabs>
          <w:tab w:val="left" w:pos="284"/>
        </w:tabs>
        <w:spacing w:line="276" w:lineRule="auto"/>
        <w:ind w:left="284" w:hanging="284"/>
        <w:rPr>
          <w:sz w:val="28"/>
          <w:szCs w:val="28"/>
        </w:rPr>
      </w:pPr>
      <w:r w:rsidRPr="00167A49">
        <w:rPr>
          <w:color w:val="000000"/>
          <w:sz w:val="28"/>
          <w:szCs w:val="28"/>
        </w:rPr>
        <w:t>2.10.Справки и другие документы, касающиеся данного работника.</w:t>
      </w:r>
    </w:p>
    <w:p w:rsidR="00676D6C" w:rsidRPr="00167A49" w:rsidRDefault="00676D6C" w:rsidP="00167A49">
      <w:pPr>
        <w:shd w:val="clear" w:color="auto" w:fill="FFFFFF"/>
        <w:tabs>
          <w:tab w:val="left" w:pos="284"/>
        </w:tabs>
        <w:spacing w:before="274" w:line="276" w:lineRule="auto"/>
        <w:ind w:left="284" w:hanging="284"/>
        <w:jc w:val="center"/>
        <w:rPr>
          <w:sz w:val="28"/>
          <w:szCs w:val="28"/>
        </w:rPr>
      </w:pPr>
      <w:r w:rsidRPr="00167A49">
        <w:rPr>
          <w:b/>
          <w:bCs/>
          <w:color w:val="000000"/>
          <w:spacing w:val="3"/>
          <w:sz w:val="28"/>
          <w:szCs w:val="28"/>
        </w:rPr>
        <w:t>3 Хранение и использование личных дел</w:t>
      </w:r>
    </w:p>
    <w:p w:rsidR="00676D6C" w:rsidRPr="00167A49" w:rsidRDefault="00676D6C" w:rsidP="00167A49">
      <w:pPr>
        <w:numPr>
          <w:ilvl w:val="0"/>
          <w:numId w:val="3"/>
        </w:num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-5"/>
          <w:sz w:val="28"/>
          <w:szCs w:val="28"/>
        </w:rPr>
      </w:pPr>
      <w:r w:rsidRPr="00167A49">
        <w:rPr>
          <w:color w:val="000000"/>
          <w:spacing w:val="1"/>
          <w:sz w:val="28"/>
          <w:szCs w:val="28"/>
        </w:rPr>
        <w:t>Личные дела работников ДОУ хранятся в сейфе, отдельно от трудовых книжек</w:t>
      </w:r>
    </w:p>
    <w:p w:rsidR="00676D6C" w:rsidRPr="00167A49" w:rsidRDefault="00676D6C" w:rsidP="00167A49">
      <w:pPr>
        <w:numPr>
          <w:ilvl w:val="0"/>
          <w:numId w:val="3"/>
        </w:num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-5"/>
          <w:sz w:val="28"/>
          <w:szCs w:val="28"/>
        </w:rPr>
      </w:pPr>
      <w:r w:rsidRPr="00167A49">
        <w:rPr>
          <w:color w:val="000000"/>
          <w:spacing w:val="2"/>
          <w:sz w:val="28"/>
          <w:szCs w:val="28"/>
        </w:rPr>
        <w:t xml:space="preserve">Ответственность за хранение личных дел  возлагается на делопроизводителя или </w:t>
      </w:r>
      <w:r w:rsidRPr="00167A49">
        <w:rPr>
          <w:color w:val="000000"/>
          <w:spacing w:val="1"/>
          <w:sz w:val="28"/>
          <w:szCs w:val="28"/>
        </w:rPr>
        <w:t>лицо, исполняющее его обязанности.</w:t>
      </w:r>
    </w:p>
    <w:p w:rsidR="00676D6C" w:rsidRPr="00167A49" w:rsidRDefault="00676D6C" w:rsidP="00167A49">
      <w:pPr>
        <w:numPr>
          <w:ilvl w:val="0"/>
          <w:numId w:val="3"/>
        </w:num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-5"/>
          <w:sz w:val="28"/>
          <w:szCs w:val="28"/>
        </w:rPr>
      </w:pPr>
      <w:r w:rsidRPr="00167A49">
        <w:rPr>
          <w:color w:val="000000"/>
          <w:spacing w:val="2"/>
          <w:sz w:val="28"/>
          <w:szCs w:val="28"/>
        </w:rPr>
        <w:t>Изменение в личные дела вносятся только лицами, ответственными за их ведение.</w:t>
      </w:r>
    </w:p>
    <w:p w:rsidR="00676D6C" w:rsidRPr="00167A49" w:rsidRDefault="00676D6C" w:rsidP="00167A49">
      <w:pPr>
        <w:numPr>
          <w:ilvl w:val="0"/>
          <w:numId w:val="3"/>
        </w:num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-3"/>
          <w:sz w:val="28"/>
          <w:szCs w:val="28"/>
        </w:rPr>
      </w:pPr>
      <w:r w:rsidRPr="00167A49">
        <w:rPr>
          <w:color w:val="000000"/>
          <w:sz w:val="28"/>
          <w:szCs w:val="28"/>
        </w:rPr>
        <w:t>Дела выдаются во временное пользование лишь определенным должностным лицам.</w:t>
      </w:r>
    </w:p>
    <w:p w:rsidR="00676D6C" w:rsidRPr="00167A49" w:rsidRDefault="00676D6C" w:rsidP="00167A49">
      <w:pPr>
        <w:numPr>
          <w:ilvl w:val="0"/>
          <w:numId w:val="3"/>
        </w:num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-5"/>
          <w:sz w:val="28"/>
          <w:szCs w:val="28"/>
        </w:rPr>
      </w:pPr>
      <w:r w:rsidRPr="00167A49">
        <w:rPr>
          <w:color w:val="000000"/>
          <w:spacing w:val="1"/>
          <w:sz w:val="28"/>
          <w:szCs w:val="28"/>
        </w:rPr>
        <w:t xml:space="preserve">Для </w:t>
      </w:r>
      <w:proofErr w:type="gramStart"/>
      <w:r w:rsidRPr="00167A49">
        <w:rPr>
          <w:color w:val="000000"/>
          <w:spacing w:val="1"/>
          <w:sz w:val="28"/>
          <w:szCs w:val="28"/>
        </w:rPr>
        <w:t>контроля за</w:t>
      </w:r>
      <w:proofErr w:type="gramEnd"/>
      <w:r w:rsidRPr="00167A49">
        <w:rPr>
          <w:color w:val="000000"/>
          <w:spacing w:val="1"/>
          <w:sz w:val="28"/>
          <w:szCs w:val="28"/>
        </w:rPr>
        <w:t xml:space="preserve"> своевременным возвратом выданных во временное пользование личных дел и предотвращение их утраты, используется контрольная карточка, которая заполняется на каждое выданное дело.</w:t>
      </w:r>
    </w:p>
    <w:p w:rsidR="00676D6C" w:rsidRPr="00167A49" w:rsidRDefault="00676D6C" w:rsidP="00167A49">
      <w:pPr>
        <w:numPr>
          <w:ilvl w:val="0"/>
          <w:numId w:val="3"/>
        </w:numPr>
        <w:shd w:val="clear" w:color="auto" w:fill="FFFFFF"/>
        <w:tabs>
          <w:tab w:val="left" w:pos="284"/>
        </w:tabs>
        <w:spacing w:line="276" w:lineRule="auto"/>
        <w:ind w:left="284" w:hanging="284"/>
        <w:rPr>
          <w:color w:val="000000"/>
          <w:spacing w:val="-5"/>
          <w:sz w:val="28"/>
          <w:szCs w:val="28"/>
        </w:rPr>
      </w:pPr>
      <w:r w:rsidRPr="00167A49">
        <w:rPr>
          <w:color w:val="000000"/>
          <w:spacing w:val="1"/>
          <w:sz w:val="28"/>
          <w:szCs w:val="28"/>
        </w:rPr>
        <w:t>Для обеспечения поисковой и справочной работы по личным делам  ведется журнал регистрации личных дел.</w:t>
      </w:r>
    </w:p>
    <w:sectPr w:rsidR="00676D6C" w:rsidRPr="00167A49" w:rsidSect="00911958">
      <w:type w:val="continuous"/>
      <w:pgSz w:w="11909" w:h="16834"/>
      <w:pgMar w:top="851" w:right="852" w:bottom="720" w:left="1896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52E18"/>
    <w:multiLevelType w:val="singleLevel"/>
    <w:tmpl w:val="ADCCE8AC"/>
    <w:lvl w:ilvl="0">
      <w:start w:val="1"/>
      <w:numFmt w:val="decimal"/>
      <w:lvlText w:val="1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1">
    <w:nsid w:val="312940E2"/>
    <w:multiLevelType w:val="singleLevel"/>
    <w:tmpl w:val="A46E9E66"/>
    <w:lvl w:ilvl="0">
      <w:start w:val="1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">
    <w:nsid w:val="48813352"/>
    <w:multiLevelType w:val="singleLevel"/>
    <w:tmpl w:val="16867808"/>
    <w:lvl w:ilvl="0">
      <w:start w:val="4"/>
      <w:numFmt w:val="decimal"/>
      <w:lvlText w:val="2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3">
    <w:nsid w:val="73FF4C46"/>
    <w:multiLevelType w:val="multilevel"/>
    <w:tmpl w:val="BF28DB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676D6C"/>
    <w:rsid w:val="00167A49"/>
    <w:rsid w:val="001D7649"/>
    <w:rsid w:val="00264347"/>
    <w:rsid w:val="003D2506"/>
    <w:rsid w:val="00405013"/>
    <w:rsid w:val="005A7075"/>
    <w:rsid w:val="00676D6C"/>
    <w:rsid w:val="006F3FD1"/>
    <w:rsid w:val="00833C5D"/>
    <w:rsid w:val="00911958"/>
    <w:rsid w:val="00A609D4"/>
    <w:rsid w:val="00C96CF2"/>
    <w:rsid w:val="00E562FC"/>
    <w:rsid w:val="00FC5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347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7A4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167A4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167A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Борисовна</dc:creator>
  <cp:lastModifiedBy>User</cp:lastModifiedBy>
  <cp:revision>5</cp:revision>
  <cp:lastPrinted>2017-11-23T07:24:00Z</cp:lastPrinted>
  <dcterms:created xsi:type="dcterms:W3CDTF">2017-11-17T05:38:00Z</dcterms:created>
  <dcterms:modified xsi:type="dcterms:W3CDTF">2018-02-21T02:51:00Z</dcterms:modified>
</cp:coreProperties>
</file>