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1A0A6C" w:rsidRPr="00075C61" w:rsidRDefault="001A0A6C" w:rsidP="001A0A6C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1A0A6C" w:rsidRDefault="001A0A6C" w:rsidP="001A0A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1A0A6C" w:rsidRDefault="001A0A6C" w:rsidP="001A0A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1A0A6C" w:rsidRPr="00075C61" w:rsidRDefault="001A0A6C" w:rsidP="001A0A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1A0A6C" w:rsidP="001A0A6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>общекультурного направления</w:t>
      </w:r>
    </w:p>
    <w:p w:rsidR="00A2744A" w:rsidRPr="00D530C8" w:rsidRDefault="00A2744A" w:rsidP="00A2744A">
      <w:pPr>
        <w:ind w:left="284" w:right="-259"/>
        <w:jc w:val="center"/>
        <w:rPr>
          <w:sz w:val="28"/>
          <w:szCs w:val="28"/>
        </w:rPr>
      </w:pPr>
      <w:r w:rsidRPr="00D530C8">
        <w:rPr>
          <w:rFonts w:eastAsia="Times New Roman"/>
          <w:b/>
          <w:bCs/>
          <w:sz w:val="28"/>
          <w:szCs w:val="28"/>
        </w:rPr>
        <w:t>«</w:t>
      </w:r>
      <w:bookmarkStart w:id="0" w:name="_GoBack"/>
      <w:proofErr w:type="spellStart"/>
      <w:r>
        <w:rPr>
          <w:rFonts w:eastAsia="Times New Roman"/>
          <w:b/>
          <w:bCs/>
          <w:sz w:val="28"/>
          <w:szCs w:val="28"/>
        </w:rPr>
        <w:t>Квиллинг</w:t>
      </w:r>
      <w:bookmarkEnd w:id="0"/>
      <w:proofErr w:type="spellEnd"/>
      <w:r w:rsidRPr="00D530C8">
        <w:rPr>
          <w:rFonts w:eastAsia="Times New Roman"/>
          <w:b/>
          <w:bCs/>
          <w:sz w:val="28"/>
          <w:szCs w:val="28"/>
        </w:rPr>
        <w:t>»</w:t>
      </w:r>
    </w:p>
    <w:p w:rsidR="00A2744A" w:rsidRPr="00D530C8" w:rsidRDefault="00A2744A" w:rsidP="00A2744A">
      <w:pPr>
        <w:ind w:right="-259"/>
        <w:jc w:val="center"/>
        <w:rPr>
          <w:sz w:val="28"/>
          <w:szCs w:val="28"/>
        </w:rPr>
      </w:pPr>
      <w:r w:rsidRPr="00D530C8">
        <w:rPr>
          <w:rFonts w:eastAsia="Times New Roman"/>
          <w:b/>
          <w:bCs/>
          <w:sz w:val="28"/>
          <w:szCs w:val="28"/>
        </w:rPr>
        <w:t>1 – 4 класс</w:t>
      </w:r>
    </w:p>
    <w:p w:rsidR="00A2744A" w:rsidRPr="00D530C8" w:rsidRDefault="00A2744A" w:rsidP="001A0A6C">
      <w:pPr>
        <w:spacing w:line="235" w:lineRule="auto"/>
        <w:ind w:right="-459"/>
        <w:jc w:val="both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Рабочая программа курса внеурочной деятельности по общекультурному направлению</w:t>
      </w:r>
    </w:p>
    <w:p w:rsidR="00A2744A" w:rsidRPr="00D530C8" w:rsidRDefault="00A2744A" w:rsidP="001A0A6C">
      <w:pPr>
        <w:spacing w:line="1" w:lineRule="exact"/>
        <w:jc w:val="both"/>
        <w:rPr>
          <w:sz w:val="28"/>
          <w:szCs w:val="28"/>
        </w:rPr>
      </w:pPr>
    </w:p>
    <w:p w:rsidR="00A2744A" w:rsidRPr="00D530C8" w:rsidRDefault="00A2744A" w:rsidP="001A0A6C">
      <w:pPr>
        <w:ind w:left="260"/>
        <w:jc w:val="both"/>
        <w:rPr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«</w:t>
      </w:r>
      <w:proofErr w:type="spellStart"/>
      <w:r w:rsidRPr="00A2744A">
        <w:rPr>
          <w:rFonts w:eastAsia="Times New Roman"/>
          <w:bCs/>
          <w:sz w:val="28"/>
          <w:szCs w:val="28"/>
        </w:rPr>
        <w:t>Квиллинг</w:t>
      </w:r>
      <w:proofErr w:type="spellEnd"/>
      <w:r w:rsidRPr="00D530C8">
        <w:rPr>
          <w:rFonts w:eastAsia="Times New Roman"/>
          <w:sz w:val="28"/>
          <w:szCs w:val="28"/>
        </w:rPr>
        <w:t xml:space="preserve">» </w:t>
      </w:r>
      <w:proofErr w:type="gramStart"/>
      <w:r w:rsidRPr="00D530C8">
        <w:rPr>
          <w:rFonts w:eastAsia="Times New Roman"/>
          <w:sz w:val="28"/>
          <w:szCs w:val="28"/>
        </w:rPr>
        <w:t>разработана</w:t>
      </w:r>
      <w:proofErr w:type="gramEnd"/>
      <w:r w:rsidRPr="00D530C8">
        <w:rPr>
          <w:rFonts w:eastAsia="Times New Roman"/>
          <w:sz w:val="28"/>
          <w:szCs w:val="28"/>
        </w:rPr>
        <w:t xml:space="preserve"> на основе</w:t>
      </w:r>
    </w:p>
    <w:p w:rsidR="00A2744A" w:rsidRPr="00D530C8" w:rsidRDefault="00A2744A" w:rsidP="001A0A6C">
      <w:pPr>
        <w:spacing w:line="12" w:lineRule="exact"/>
        <w:jc w:val="both"/>
        <w:rPr>
          <w:sz w:val="28"/>
          <w:szCs w:val="28"/>
        </w:rPr>
      </w:pPr>
    </w:p>
    <w:p w:rsidR="00A2744A" w:rsidRPr="00D530C8" w:rsidRDefault="00A2744A" w:rsidP="001A0A6C">
      <w:pPr>
        <w:numPr>
          <w:ilvl w:val="0"/>
          <w:numId w:val="13"/>
        </w:numPr>
        <w:tabs>
          <w:tab w:val="left" w:pos="55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A2744A" w:rsidRPr="00D530C8" w:rsidRDefault="00A2744A" w:rsidP="001A0A6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A2744A" w:rsidRPr="00D530C8" w:rsidRDefault="00A2744A" w:rsidP="001A0A6C">
      <w:pPr>
        <w:numPr>
          <w:ilvl w:val="0"/>
          <w:numId w:val="13"/>
        </w:numPr>
        <w:tabs>
          <w:tab w:val="left" w:pos="399"/>
        </w:tabs>
        <w:spacing w:line="236" w:lineRule="auto"/>
        <w:ind w:left="260" w:right="1520" w:firstLine="2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A2744A" w:rsidRPr="00D530C8" w:rsidRDefault="00A2744A" w:rsidP="001A0A6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2744A" w:rsidRDefault="00A2744A" w:rsidP="001A0A6C">
      <w:pPr>
        <w:ind w:left="820"/>
        <w:jc w:val="both"/>
        <w:rPr>
          <w:rFonts w:eastAsia="Times New Roman"/>
          <w:sz w:val="28"/>
          <w:szCs w:val="28"/>
        </w:rPr>
      </w:pPr>
      <w:r w:rsidRPr="00D530C8">
        <w:rPr>
          <w:rFonts w:eastAsia="Times New Roman"/>
          <w:sz w:val="28"/>
          <w:szCs w:val="28"/>
        </w:rPr>
        <w:t>Цель программы</w:t>
      </w:r>
      <w:r>
        <w:rPr>
          <w:rFonts w:eastAsia="Times New Roman"/>
          <w:sz w:val="28"/>
          <w:szCs w:val="28"/>
        </w:rPr>
        <w:t>:</w:t>
      </w:r>
    </w:p>
    <w:p w:rsidR="00F15307" w:rsidRPr="00A2744A" w:rsidRDefault="00A2744A" w:rsidP="001A0A6C">
      <w:pPr>
        <w:ind w:left="284" w:firstLine="142"/>
        <w:jc w:val="both"/>
        <w:rPr>
          <w:rFonts w:eastAsia="Times New Roman"/>
          <w:sz w:val="28"/>
          <w:szCs w:val="28"/>
        </w:rPr>
      </w:pPr>
      <w:r w:rsidRPr="00A2744A">
        <w:rPr>
          <w:color w:val="000000"/>
          <w:sz w:val="28"/>
          <w:szCs w:val="28"/>
          <w:shd w:val="clear" w:color="auto" w:fill="FFFFFF"/>
        </w:rPr>
        <w:t xml:space="preserve">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A2744A">
        <w:rPr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Pr="00A2744A">
        <w:rPr>
          <w:color w:val="000000"/>
          <w:sz w:val="28"/>
          <w:szCs w:val="28"/>
          <w:shd w:val="clear" w:color="auto" w:fill="FFFFFF"/>
        </w:rPr>
        <w:t>, как художественного способа конструирования из бумаги.</w:t>
      </w:r>
    </w:p>
    <w:p w:rsidR="00A2744A" w:rsidRPr="00A2744A" w:rsidRDefault="00A2744A" w:rsidP="001A0A6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744A">
        <w:rPr>
          <w:color w:val="000000"/>
          <w:sz w:val="28"/>
          <w:szCs w:val="28"/>
        </w:rPr>
        <w:t>Изучение курса обеспечивает формирование личностных, регулятивных, познавательных, коммуникативных универсальных учебных действий.</w:t>
      </w:r>
    </w:p>
    <w:p w:rsidR="00A2744A" w:rsidRPr="00A2744A" w:rsidRDefault="00A2744A" w:rsidP="001A0A6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2744A">
        <w:rPr>
          <w:color w:val="000000"/>
          <w:sz w:val="28"/>
          <w:szCs w:val="28"/>
        </w:rPr>
        <w:t>В процессе изучения курса формируются </w:t>
      </w:r>
      <w:r w:rsidRPr="00A2744A">
        <w:rPr>
          <w:b/>
          <w:bCs/>
          <w:color w:val="000000"/>
          <w:sz w:val="28"/>
          <w:szCs w:val="28"/>
        </w:rPr>
        <w:t>личностные </w:t>
      </w:r>
      <w:r w:rsidRPr="00A2744A">
        <w:rPr>
          <w:color w:val="000000"/>
          <w:sz w:val="28"/>
          <w:szCs w:val="28"/>
        </w:rPr>
        <w:t>универсальные учебные действия:</w:t>
      </w:r>
    </w:p>
    <w:p w:rsidR="00A2744A" w:rsidRPr="00A2744A" w:rsidRDefault="007E4A50" w:rsidP="00A2744A">
      <w:pPr>
        <w:pStyle w:val="a5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2744A">
        <w:rPr>
          <w:color w:val="000000"/>
          <w:sz w:val="28"/>
          <w:szCs w:val="28"/>
        </w:rPr>
        <w:t>-</w:t>
      </w:r>
      <w:r w:rsidR="00A2744A" w:rsidRPr="00A2744A">
        <w:rPr>
          <w:color w:val="000000"/>
          <w:sz w:val="28"/>
          <w:szCs w:val="28"/>
        </w:rPr>
        <w:t xml:space="preserve">действия, реализующие потребность школьника в социально значимой и </w:t>
      </w:r>
      <w:r>
        <w:rPr>
          <w:color w:val="000000"/>
          <w:sz w:val="28"/>
          <w:szCs w:val="28"/>
        </w:rPr>
        <w:t xml:space="preserve">    </w:t>
      </w:r>
      <w:r w:rsidR="00A2744A" w:rsidRPr="00A2744A">
        <w:rPr>
          <w:color w:val="000000"/>
          <w:sz w:val="28"/>
          <w:szCs w:val="28"/>
        </w:rPr>
        <w:t>социально оцениваемой деятельности, направленные на достижение творческой самореализации, в том числе с помощью компьютерных технологий;</w:t>
      </w:r>
    </w:p>
    <w:p w:rsidR="00A2744A" w:rsidRPr="00A2744A" w:rsidRDefault="00A2744A" w:rsidP="00A2744A">
      <w:pPr>
        <w:pStyle w:val="a5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4A5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-</w:t>
      </w:r>
      <w:r w:rsidRPr="00A2744A">
        <w:rPr>
          <w:color w:val="000000"/>
          <w:sz w:val="28"/>
          <w:szCs w:val="28"/>
        </w:rPr>
        <w:t>действия, направленные на развитие эстетических представлений и критериев на основе изобразительной и художественной конструктивной деятельности;</w:t>
      </w:r>
    </w:p>
    <w:p w:rsidR="00A2744A" w:rsidRPr="00A2744A" w:rsidRDefault="00A2744A" w:rsidP="00A2744A">
      <w:pPr>
        <w:pStyle w:val="a5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4A50">
        <w:rPr>
          <w:color w:val="000000"/>
          <w:sz w:val="28"/>
          <w:szCs w:val="28"/>
        </w:rPr>
        <w:t xml:space="preserve"> д</w:t>
      </w:r>
      <w:r w:rsidRPr="00A2744A">
        <w:rPr>
          <w:color w:val="000000"/>
          <w:sz w:val="28"/>
          <w:szCs w:val="28"/>
        </w:rPr>
        <w:t>ействия, характеризующие уважительное отношение к тру</w:t>
      </w:r>
      <w:r>
        <w:rPr>
          <w:color w:val="000000"/>
          <w:sz w:val="28"/>
          <w:szCs w:val="28"/>
        </w:rPr>
        <w:t>ду;</w:t>
      </w:r>
    </w:p>
    <w:p w:rsidR="00A2744A" w:rsidRPr="00A2744A" w:rsidRDefault="00A2744A" w:rsidP="00A2744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2744A">
        <w:rPr>
          <w:b/>
          <w:bCs/>
          <w:color w:val="000000"/>
          <w:sz w:val="28"/>
          <w:szCs w:val="28"/>
        </w:rPr>
        <w:t>познавательные</w:t>
      </w:r>
      <w:r w:rsidRPr="00A2744A">
        <w:rPr>
          <w:color w:val="000000"/>
          <w:sz w:val="28"/>
          <w:szCs w:val="28"/>
        </w:rPr>
        <w:t> универсальные учебные действия:</w:t>
      </w:r>
    </w:p>
    <w:p w:rsidR="007E4A50" w:rsidRPr="007E4A50" w:rsidRDefault="007E4A50" w:rsidP="007E4A50">
      <w:pPr>
        <w:pStyle w:val="a5"/>
        <w:shd w:val="clear" w:color="auto" w:fill="FFFFFF"/>
        <w:spacing w:before="0" w:beforeAutospacing="0" w:after="0" w:afterAutospacing="0" w:line="294" w:lineRule="atLeast"/>
        <w:ind w:left="360" w:hanging="50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744A" w:rsidRPr="00A2744A">
        <w:rPr>
          <w:color w:val="000000"/>
          <w:sz w:val="28"/>
          <w:szCs w:val="28"/>
        </w:rPr>
        <w:t>осуществление поиска необходимой информации в учебнике, словарях, справочниках, в том числе на электронных носителях;  </w:t>
      </w:r>
    </w:p>
    <w:p w:rsidR="007E4A50" w:rsidRDefault="00A2744A" w:rsidP="007E4A50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A2744A">
        <w:rPr>
          <w:color w:val="000000"/>
          <w:sz w:val="28"/>
          <w:szCs w:val="28"/>
        </w:rPr>
        <w:t xml:space="preserve">формирование </w:t>
      </w:r>
      <w:proofErr w:type="gramStart"/>
      <w:r w:rsidRPr="00A2744A">
        <w:rPr>
          <w:color w:val="000000"/>
          <w:sz w:val="28"/>
          <w:szCs w:val="28"/>
        </w:rPr>
        <w:t>ИКТ-компетентности</w:t>
      </w:r>
      <w:proofErr w:type="gramEnd"/>
      <w:r w:rsidRPr="00A2744A">
        <w:rPr>
          <w:color w:val="000000"/>
          <w:sz w:val="28"/>
          <w:szCs w:val="28"/>
        </w:rPr>
        <w:t xml:space="preserve"> обучающихся, включая ознакомление с правилами жизни людей в мире информации</w:t>
      </w:r>
    </w:p>
    <w:p w:rsidR="00A2744A" w:rsidRPr="007E4A50" w:rsidRDefault="00A2744A" w:rsidP="007E4A50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A2744A">
        <w:rPr>
          <w:color w:val="000000"/>
          <w:sz w:val="28"/>
          <w:szCs w:val="28"/>
        </w:rPr>
        <w:t>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аспектам;</w:t>
      </w:r>
    </w:p>
    <w:p w:rsidR="007E4A50" w:rsidRPr="007E4A50" w:rsidRDefault="007E4A50" w:rsidP="007E4A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E4A50">
        <w:rPr>
          <w:b/>
          <w:bCs/>
          <w:color w:val="000000"/>
          <w:sz w:val="28"/>
          <w:szCs w:val="28"/>
        </w:rPr>
        <w:t>коммуникативные</w:t>
      </w:r>
      <w:r w:rsidRPr="007E4A50">
        <w:rPr>
          <w:color w:val="000000"/>
          <w:sz w:val="28"/>
          <w:szCs w:val="28"/>
        </w:rPr>
        <w:t> универсальные учебные действия:</w:t>
      </w:r>
    </w:p>
    <w:p w:rsidR="007E4A50" w:rsidRPr="007E4A50" w:rsidRDefault="007E4A50" w:rsidP="007E4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E4A50">
        <w:rPr>
          <w:color w:val="000000"/>
          <w:sz w:val="28"/>
          <w:szCs w:val="28"/>
        </w:rPr>
        <w:t>учет позиции собеседника (соседа по парте).</w:t>
      </w:r>
    </w:p>
    <w:p w:rsidR="007E4A50" w:rsidRPr="007E4A50" w:rsidRDefault="007E4A50" w:rsidP="007E4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7E4A50">
        <w:rPr>
          <w:color w:val="000000"/>
          <w:sz w:val="28"/>
          <w:szCs w:val="28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:rsidR="007E4A50" w:rsidRPr="007E4A50" w:rsidRDefault="007E4A50" w:rsidP="007E4A5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7E4A50">
        <w:rPr>
          <w:color w:val="000000"/>
          <w:sz w:val="28"/>
          <w:szCs w:val="28"/>
        </w:rPr>
        <w:t>умение задавать вопросы, необходимые для организации сотрудничества с партнером (соседом по парте</w:t>
      </w:r>
      <w:r>
        <w:rPr>
          <w:color w:val="000000"/>
        </w:rPr>
        <w:t>)</w:t>
      </w:r>
    </w:p>
    <w:p w:rsidR="007E4A50" w:rsidRPr="007E4A50" w:rsidRDefault="007E4A50" w:rsidP="007E4A50">
      <w:pPr>
        <w:spacing w:line="236" w:lineRule="auto"/>
        <w:ind w:left="360"/>
        <w:rPr>
          <w:sz w:val="28"/>
          <w:szCs w:val="28"/>
        </w:rPr>
      </w:pPr>
      <w:r w:rsidRPr="007E4A50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proofErr w:type="spellStart"/>
      <w:r>
        <w:rPr>
          <w:rFonts w:eastAsia="Times New Roman"/>
          <w:sz w:val="28"/>
          <w:szCs w:val="28"/>
        </w:rPr>
        <w:t>Квиллинг</w:t>
      </w:r>
      <w:proofErr w:type="spellEnd"/>
      <w:r w:rsidRPr="007E4A50">
        <w:rPr>
          <w:rFonts w:eastAsia="Times New Roman"/>
          <w:sz w:val="28"/>
          <w:szCs w:val="28"/>
        </w:rPr>
        <w:t xml:space="preserve">» в 1 классе начальной школы </w:t>
      </w:r>
      <w:r w:rsidRPr="007E4A50">
        <w:rPr>
          <w:rFonts w:eastAsia="Times New Roman"/>
          <w:sz w:val="28"/>
          <w:szCs w:val="28"/>
        </w:rPr>
        <w:lastRenderedPageBreak/>
        <w:t>отводится 34 часа (1 час в неделю), во 2 – 4 классах - по 35 часов (1 час в неделю).</w:t>
      </w:r>
    </w:p>
    <w:p w:rsidR="007E4A50" w:rsidRDefault="007E4A50" w:rsidP="007E4A50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7E4A50" w:rsidRPr="00A2744A" w:rsidRDefault="007E4A50" w:rsidP="007E4A50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8"/>
          <w:szCs w:val="28"/>
        </w:rPr>
      </w:pPr>
    </w:p>
    <w:p w:rsidR="00A2744A" w:rsidRPr="00A2744A" w:rsidRDefault="00A2744A" w:rsidP="00A2744A">
      <w:pPr>
        <w:pStyle w:val="a5"/>
        <w:shd w:val="clear" w:color="auto" w:fill="FFFFFF"/>
        <w:spacing w:before="0" w:beforeAutospacing="0" w:after="0" w:afterAutospacing="0" w:line="294" w:lineRule="atLeast"/>
        <w:ind w:left="-360"/>
        <w:rPr>
          <w:rFonts w:ascii="Arial" w:hAnsi="Arial" w:cs="Arial"/>
          <w:color w:val="000000"/>
          <w:sz w:val="28"/>
          <w:szCs w:val="28"/>
        </w:rPr>
      </w:pPr>
    </w:p>
    <w:p w:rsidR="00A2744A" w:rsidRDefault="00A2744A">
      <w:pPr>
        <w:sectPr w:rsidR="00A2744A">
          <w:pgSz w:w="11900" w:h="16838"/>
          <w:pgMar w:top="1127" w:right="846" w:bottom="590" w:left="1440" w:header="0" w:footer="0" w:gutter="0"/>
          <w:cols w:space="720" w:equalWidth="0">
            <w:col w:w="9620"/>
          </w:cols>
        </w:sectPr>
      </w:pPr>
    </w:p>
    <w:p w:rsidR="00F15307" w:rsidRPr="00A35E76" w:rsidRDefault="00F15307" w:rsidP="00A35E76">
      <w:pPr>
        <w:ind w:left="260"/>
        <w:rPr>
          <w:color w:val="FF0000"/>
          <w:sz w:val="20"/>
          <w:szCs w:val="20"/>
        </w:rPr>
      </w:pPr>
    </w:p>
    <w:sectPr w:rsidR="00F15307" w:rsidRPr="00A35E76" w:rsidSect="00F15307">
      <w:pgSz w:w="11900" w:h="16838"/>
      <w:pgMar w:top="1122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A0A6C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95BC-E6D4-4139-B1E9-402BA2B4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2019-03-05T08:53:00Z</dcterms:created>
  <dcterms:modified xsi:type="dcterms:W3CDTF">2019-03-05T08:53:00Z</dcterms:modified>
</cp:coreProperties>
</file>